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713F98">
      <w:pPr>
        <w:pStyle w:val="4"/>
        <w:bidi w:val="0"/>
        <w:rPr>
          <w:rFonts w:hint="eastAsia"/>
        </w:rPr>
      </w:pPr>
      <w:r>
        <w:rPr>
          <w:rFonts w:hint="eastAsia"/>
        </w:rPr>
        <w:t>中国电子口岸服务类密码设备数字证书“新办”和“注销”申请流程</w:t>
      </w:r>
    </w:p>
    <w:p w14:paraId="016DAC76">
      <w:pPr>
        <w:rPr>
          <w:rFonts w:hint="eastAsia"/>
        </w:rPr>
      </w:pPr>
      <w:r>
        <w:rPr>
          <w:rFonts w:hint="eastAsia"/>
        </w:rPr>
        <w:t>一、适用范围</w:t>
      </w:r>
    </w:p>
    <w:p w14:paraId="5004440D">
      <w:pPr>
        <w:rPr>
          <w:rFonts w:hint="eastAsia"/>
        </w:rPr>
      </w:pPr>
      <w:r>
        <w:rPr>
          <w:rFonts w:hint="eastAsia"/>
        </w:rPr>
        <w:t>本流程适用以服务类密码设备为载体（不包含IC卡和USBKey），向大连数据分中心申请签发数字证书的办理流程，例如使用服务器密码机等服务类密码设备。</w:t>
      </w:r>
    </w:p>
    <w:p w14:paraId="2DBB2653">
      <w:pPr>
        <w:rPr>
          <w:rFonts w:hint="eastAsia"/>
        </w:rPr>
      </w:pPr>
      <w:r>
        <w:rPr>
          <w:rFonts w:hint="eastAsia"/>
        </w:rPr>
        <w:t>二、申请要求</w:t>
      </w:r>
    </w:p>
    <w:p w14:paraId="4287E213">
      <w:pPr>
        <w:rPr>
          <w:rFonts w:hint="eastAsia"/>
        </w:rPr>
      </w:pPr>
      <w:r>
        <w:rPr>
          <w:rFonts w:hint="eastAsia"/>
        </w:rPr>
        <w:t>1. 申领条件：符合电子口岸入网要求的企业用户均可提出数字证书办理申请。（每个用户原则上仅可申请一张数字证书）</w:t>
      </w:r>
    </w:p>
    <w:p w14:paraId="71E4C936">
      <w:pPr>
        <w:rPr>
          <w:rFonts w:hint="eastAsia"/>
        </w:rPr>
      </w:pPr>
      <w:r>
        <w:rPr>
          <w:rFonts w:hint="eastAsia"/>
        </w:rPr>
        <w:t>2. 属地管理：数字证书实行属地管理原则，由用户所在地所属数据分中心负责受理申请。</w:t>
      </w:r>
    </w:p>
    <w:p w14:paraId="2D7C600B">
      <w:pPr>
        <w:rPr>
          <w:rFonts w:hint="eastAsia"/>
        </w:rPr>
      </w:pPr>
      <w:r>
        <w:rPr>
          <w:rFonts w:hint="eastAsia"/>
        </w:rPr>
        <w:t>3. 算法要求：受理国产密码算法（SM2）数字证书。</w:t>
      </w:r>
    </w:p>
    <w:p w14:paraId="1D22552A">
      <w:pPr>
        <w:rPr>
          <w:rFonts w:hint="eastAsia"/>
        </w:rPr>
      </w:pPr>
      <w:r>
        <w:rPr>
          <w:rFonts w:hint="eastAsia"/>
        </w:rPr>
        <w:t>三、办理流程</w:t>
      </w:r>
    </w:p>
    <w:p w14:paraId="721956AF">
      <w:pPr>
        <w:rPr>
          <w:rFonts w:hint="eastAsia"/>
        </w:rPr>
      </w:pPr>
      <w:r>
        <w:rPr>
          <w:rFonts w:hint="eastAsia"/>
        </w:rPr>
        <w:t>1.数字证书“新办”和“注销”申请。</w:t>
      </w:r>
    </w:p>
    <w:p w14:paraId="2CB23985">
      <w:pPr>
        <w:rPr>
          <w:rFonts w:hint="eastAsia"/>
        </w:rPr>
      </w:pPr>
      <w:r>
        <w:rPr>
          <w:rFonts w:hint="eastAsia"/>
        </w:rPr>
        <w:t>向大连数据分中心提交数字证书签发申请材料，申请材料包括：</w:t>
      </w:r>
    </w:p>
    <w:p w14:paraId="5EEFD8D9">
      <w:pPr>
        <w:rPr>
          <w:rFonts w:hint="eastAsia"/>
        </w:rPr>
      </w:pPr>
      <w:r>
        <w:rPr>
          <w:rFonts w:hint="eastAsia"/>
        </w:rPr>
        <w:t>（1）《中国电子口岸数字证书申请表》（附件）（加盖申请单位公章）；</w:t>
      </w:r>
    </w:p>
    <w:p w14:paraId="0F538F0D">
      <w:pPr>
        <w:rPr>
          <w:rFonts w:hint="eastAsia"/>
        </w:rPr>
      </w:pPr>
      <w:r>
        <w:rPr>
          <w:rFonts w:hint="eastAsia"/>
        </w:rPr>
        <w:t>（2）营业执照或其他主体资质证明复印件（加盖申请单位公章）；</w:t>
      </w:r>
    </w:p>
    <w:p w14:paraId="0B0F0283">
      <w:pPr>
        <w:rPr>
          <w:rFonts w:hint="eastAsia"/>
        </w:rPr>
      </w:pPr>
      <w:r>
        <w:rPr>
          <w:rFonts w:hint="eastAsia"/>
        </w:rPr>
        <w:t>（3）法定代表人/主要负责人身份证明复印件；</w:t>
      </w:r>
    </w:p>
    <w:p w14:paraId="68CF1F0F">
      <w:pPr>
        <w:rPr>
          <w:rFonts w:hint="eastAsia"/>
        </w:rPr>
      </w:pPr>
      <w:r>
        <w:rPr>
          <w:rFonts w:hint="eastAsia"/>
        </w:rPr>
        <w:t>（4）经办人身份证明复印件；</w:t>
      </w:r>
    </w:p>
    <w:p w14:paraId="38185D42">
      <w:pPr>
        <w:rPr>
          <w:rFonts w:hint="eastAsia"/>
        </w:rPr>
      </w:pPr>
      <w:r>
        <w:rPr>
          <w:rFonts w:hint="eastAsia"/>
        </w:rPr>
        <w:t>（5）商用密码产品认证证书复印件（“注销”申请无需提供）；</w:t>
      </w:r>
    </w:p>
    <w:p w14:paraId="2F5A8333">
      <w:pPr>
        <w:rPr>
          <w:rFonts w:hint="eastAsia"/>
        </w:rPr>
      </w:pPr>
      <w:r>
        <w:rPr>
          <w:rFonts w:hint="eastAsia"/>
        </w:rPr>
        <w:t>（6）数字证书申请文件（按申请类别不同，需提供不同的文件）：</w:t>
      </w:r>
    </w:p>
    <w:p w14:paraId="36F75E29">
      <w:pPr>
        <w:rPr>
          <w:rFonts w:hint="eastAsia"/>
        </w:rPr>
      </w:pPr>
      <w:r>
        <w:rPr>
          <w:rFonts w:hint="eastAsia"/>
        </w:rPr>
        <w:t>   ①申请“新办”数字证书：需要提供按照《基于SM2算法的数字证书申请语法规范》（GM/T 0092-2020）生成的数字证书申请文件（后缀名为.csr）</w:t>
      </w:r>
    </w:p>
    <w:p w14:paraId="0912D999">
      <w:pPr>
        <w:rPr>
          <w:rFonts w:hint="eastAsia"/>
        </w:rPr>
      </w:pPr>
      <w:r>
        <w:rPr>
          <w:rFonts w:hint="eastAsia"/>
        </w:rPr>
        <w:t>   ②申请“注销”数字证书：需要提供待注销的数字数字证书文件</w:t>
      </w:r>
    </w:p>
    <w:p w14:paraId="034A828F">
      <w:pPr>
        <w:rPr>
          <w:rFonts w:hint="eastAsia"/>
        </w:rPr>
      </w:pPr>
      <w:r>
        <w:rPr>
          <w:rFonts w:hint="eastAsia"/>
        </w:rPr>
        <w:t>说明：因数字证书到期需要进行延期的，按新办业务流程办理；企业名称发生变更的，应按流程新办数字证书，并及时注销原数字证书。</w:t>
      </w:r>
    </w:p>
    <w:p w14:paraId="52AB7F42">
      <w:pPr>
        <w:rPr>
          <w:rFonts w:hint="eastAsia"/>
        </w:rPr>
      </w:pPr>
      <w:r>
        <w:rPr>
          <w:rFonts w:hint="eastAsia"/>
        </w:rPr>
        <w:t>2.提交材料。</w:t>
      </w:r>
    </w:p>
    <w:p w14:paraId="3DE67954">
      <w:pPr>
        <w:rPr>
          <w:rFonts w:hint="eastAsia"/>
        </w:rPr>
      </w:pPr>
      <w:r>
        <w:rPr>
          <w:rFonts w:hint="eastAsia"/>
        </w:rPr>
        <w:t>所有材料准备齐全后，递交至大连数据分中心，递交方式如下（二选一）：</w:t>
      </w:r>
    </w:p>
    <w:p w14:paraId="2FAA4E72">
      <w:pPr>
        <w:rPr>
          <w:rFonts w:hint="eastAsia"/>
        </w:rPr>
      </w:pPr>
      <w:r>
        <w:rPr>
          <w:rFonts w:hint="eastAsia"/>
        </w:rPr>
        <w:t>（1）将申请材料发送至大连数据分中心邮箱（dlhg_sjfzx@customs.gov.cn）；</w:t>
      </w:r>
    </w:p>
    <w:p w14:paraId="62D13E4F">
      <w:pPr>
        <w:rPr>
          <w:rFonts w:hint="eastAsia"/>
        </w:rPr>
      </w:pPr>
      <w:r>
        <w:rPr>
          <w:rFonts w:hint="eastAsia"/>
        </w:rPr>
        <w:t>（2）将申请材料送至大连金州新区金马路219号。</w:t>
      </w:r>
    </w:p>
    <w:p w14:paraId="3918D416">
      <w:pPr>
        <w:rPr>
          <w:rFonts w:hint="eastAsia"/>
        </w:rPr>
      </w:pPr>
      <w:r>
        <w:rPr>
          <w:rFonts w:hint="eastAsia"/>
        </w:rPr>
        <w:t>3.交付。</w:t>
      </w:r>
    </w:p>
    <w:p w14:paraId="301CB3AC">
      <w:pPr>
        <w:rPr>
          <w:rFonts w:hint="eastAsia"/>
        </w:rPr>
      </w:pPr>
      <w:r>
        <w:rPr>
          <w:rFonts w:hint="eastAsia"/>
        </w:rPr>
        <w:t>收到用户邮件后，大连数据分中心三个工作日内交付“申请”受理结果，主要内容包括《中国电子口岸数字证书申请受理告知书》及数字证书，并通过企业提交材料所留的电子邮件发送。</w:t>
      </w:r>
    </w:p>
    <w:p w14:paraId="7AC83B5F">
      <w:pPr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如有其他问题，可咨询大连数据分中心：0411-95198-2。</w:t>
      </w:r>
    </w:p>
    <w:p w14:paraId="69B00BFD">
      <w:pPr>
        <w:ind w:left="0" w:leftChars="0" w:firstLine="0" w:firstLineChars="0"/>
        <w:rPr>
          <w:rFonts w:hint="eastAsia" w:ascii="宋体" w:hAnsi="宋体" w:eastAsia="宋体" w:cs="宋体"/>
          <w:bCs/>
          <w:sz w:val="24"/>
          <w:szCs w:val="24"/>
        </w:rPr>
      </w:pPr>
      <w:r>
        <w:rPr>
          <w:rFonts w:hint="eastAsia" w:ascii="宋体" w:hAnsi="宋体" w:eastAsia="宋体" w:cs="宋体"/>
          <w:bCs/>
          <w:sz w:val="24"/>
          <w:szCs w:val="24"/>
        </w:rPr>
        <w:t>附件</w:t>
      </w:r>
    </w:p>
    <w:p w14:paraId="3B0372BC">
      <w:pPr>
        <w:jc w:val="center"/>
        <w:rPr>
          <w:rFonts w:hint="eastAsia" w:ascii="宋体" w:hAnsi="宋体" w:eastAsia="宋体" w:cs="宋体"/>
          <w:bCs/>
          <w:sz w:val="44"/>
          <w:szCs w:val="44"/>
        </w:rPr>
      </w:pPr>
      <w:r>
        <w:rPr>
          <w:rFonts w:hint="eastAsia" w:ascii="宋体" w:hAnsi="宋体" w:eastAsia="宋体" w:cs="宋体"/>
          <w:bCs/>
          <w:sz w:val="44"/>
          <w:szCs w:val="44"/>
        </w:rPr>
        <w:t>中国电子口岸数字证书申请表</w:t>
      </w:r>
    </w:p>
    <w:tbl>
      <w:tblPr>
        <w:tblStyle w:val="5"/>
        <w:tblW w:w="930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2"/>
        <w:gridCol w:w="1154"/>
        <w:gridCol w:w="941"/>
        <w:gridCol w:w="1159"/>
        <w:gridCol w:w="735"/>
        <w:gridCol w:w="944"/>
        <w:gridCol w:w="310"/>
        <w:gridCol w:w="424"/>
        <w:gridCol w:w="978"/>
        <w:gridCol w:w="491"/>
        <w:gridCol w:w="831"/>
      </w:tblGrid>
      <w:tr w14:paraId="736E54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13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C523A2">
            <w:pPr>
              <w:pStyle w:val="7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申请类别</w:t>
            </w:r>
          </w:p>
        </w:tc>
        <w:tc>
          <w:tcPr>
            <w:tcW w:w="7967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7BA957">
            <w:pPr>
              <w:pStyle w:val="8"/>
              <w:spacing w:line="360" w:lineRule="auto"/>
              <w:ind w:firstLine="630" w:firstLineChars="30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□新办        □注销（待注销的证书[序号：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single"/>
              </w:rPr>
              <w:t xml:space="preserve">                    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]）</w:t>
            </w:r>
          </w:p>
        </w:tc>
      </w:tr>
      <w:tr w14:paraId="1BB656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9309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7257D6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申请者基本信息</w:t>
            </w:r>
          </w:p>
        </w:tc>
      </w:tr>
      <w:tr w14:paraId="585382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13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36DAF8">
            <w:pPr>
              <w:pStyle w:val="9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申请单位</w:t>
            </w:r>
          </w:p>
        </w:tc>
        <w:tc>
          <w:tcPr>
            <w:tcW w:w="398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CAFAAD">
            <w:pPr>
              <w:pStyle w:val="1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8F04B6">
            <w:pPr>
              <w:pStyle w:val="11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机构代码</w:t>
            </w:r>
          </w:p>
        </w:tc>
        <w:tc>
          <w:tcPr>
            <w:tcW w:w="272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72E456">
            <w:pPr>
              <w:pStyle w:val="12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2C2D5C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13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7DE36A">
            <w:pPr>
              <w:pStyle w:val="9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邮件地址</w:t>
            </w:r>
          </w:p>
        </w:tc>
        <w:tc>
          <w:tcPr>
            <w:tcW w:w="7967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E7B029">
            <w:pPr>
              <w:pStyle w:val="13"/>
              <w:rPr>
                <w:rFonts w:hint="eastAsia" w:ascii="宋体" w:hAnsi="宋体" w:eastAsia="宋体" w:cs="宋体"/>
                <w:color w:val="A5A5A5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BFBFBF"/>
                <w:sz w:val="21"/>
                <w:szCs w:val="21"/>
              </w:rPr>
              <w:t>此邮件地址将用于接收数字证书和告知书，请务必准确填写，并确保邮箱安全</w:t>
            </w:r>
          </w:p>
        </w:tc>
      </w:tr>
      <w:tr w14:paraId="420463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4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C25C84">
            <w:pPr>
              <w:ind w:left="0" w:leftChars="0" w:firstLine="0" w:firstLineChars="0"/>
              <w:jc w:val="both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法定代表人/主要负责人</w:t>
            </w:r>
          </w:p>
        </w:tc>
        <w:tc>
          <w:tcPr>
            <w:tcW w:w="28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D10C13">
            <w:pPr>
              <w:pStyle w:val="13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E55EB3">
            <w:pPr>
              <w:pStyle w:val="13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证件类型</w:t>
            </w:r>
          </w:p>
        </w:tc>
        <w:tc>
          <w:tcPr>
            <w:tcW w:w="272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9060C7">
            <w:pPr>
              <w:pStyle w:val="13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5EAC59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13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2672C4">
            <w:pPr>
              <w:pStyle w:val="14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证件号码</w:t>
            </w:r>
          </w:p>
        </w:tc>
        <w:tc>
          <w:tcPr>
            <w:tcW w:w="7967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B33AC8">
            <w:pPr>
              <w:pStyle w:val="13"/>
              <w:jc w:val="left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</w:p>
        </w:tc>
      </w:tr>
      <w:tr w14:paraId="21EA6E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13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AA4ED6">
            <w:pPr>
              <w:ind w:left="0" w:leftChars="0" w:firstLine="211" w:firstLineChars="100"/>
              <w:jc w:val="both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经办人</w:t>
            </w:r>
          </w:p>
        </w:tc>
        <w:tc>
          <w:tcPr>
            <w:tcW w:w="20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52FFEE">
            <w:pPr>
              <w:pStyle w:val="13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11F81C">
            <w:pPr>
              <w:pStyle w:val="13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联系电话</w:t>
            </w:r>
          </w:p>
        </w:tc>
        <w:tc>
          <w:tcPr>
            <w:tcW w:w="19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ACEFB6">
            <w:pPr>
              <w:pStyle w:val="13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</w:p>
        </w:tc>
        <w:tc>
          <w:tcPr>
            <w:tcW w:w="14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82B8F8">
            <w:pPr>
              <w:pStyle w:val="13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证件类型</w:t>
            </w:r>
          </w:p>
        </w:tc>
        <w:tc>
          <w:tcPr>
            <w:tcW w:w="13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7534DD">
            <w:pPr>
              <w:pStyle w:val="13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28A2A8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51B265">
            <w:pPr>
              <w:pStyle w:val="15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证件号码</w:t>
            </w:r>
          </w:p>
        </w:tc>
        <w:tc>
          <w:tcPr>
            <w:tcW w:w="7967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A6AAB5">
            <w:pPr>
              <w:pStyle w:val="13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</w:p>
        </w:tc>
      </w:tr>
      <w:tr w14:paraId="0A11DE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343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527DE7">
            <w:pPr>
              <w:pStyle w:val="13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服务类密码设备商用密码产品认证证书编号</w:t>
            </w:r>
          </w:p>
        </w:tc>
        <w:tc>
          <w:tcPr>
            <w:tcW w:w="587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C87395">
            <w:pPr>
              <w:pStyle w:val="13"/>
              <w:rPr>
                <w:rFonts w:hint="eastAsia" w:ascii="宋体" w:hAnsi="宋体" w:eastAsia="宋体" w:cs="宋体"/>
                <w:color w:val="BFBFBF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BFBFBF"/>
                <w:sz w:val="21"/>
                <w:szCs w:val="21"/>
              </w:rPr>
              <w:t>注销业务此项可不填</w:t>
            </w:r>
          </w:p>
        </w:tc>
      </w:tr>
      <w:tr w14:paraId="1530D3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9309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304833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数字证书信息</w:t>
            </w:r>
          </w:p>
        </w:tc>
      </w:tr>
      <w:tr w14:paraId="5891EB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13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C4104B">
            <w:pPr>
              <w:pStyle w:val="16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通用名</w:t>
            </w:r>
          </w:p>
        </w:tc>
        <w:tc>
          <w:tcPr>
            <w:tcW w:w="398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0FF64E">
            <w:pPr>
              <w:pStyle w:val="17"/>
              <w:rPr>
                <w:rFonts w:hint="eastAsia" w:ascii="宋体" w:hAnsi="宋体" w:eastAsia="宋体" w:cs="宋体"/>
                <w:color w:val="BFBFBF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BFBFBF"/>
                <w:sz w:val="21"/>
                <w:szCs w:val="21"/>
              </w:rPr>
              <w:t>注销业务此项可不填写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BB8A9B">
            <w:pPr>
              <w:pStyle w:val="17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算法</w:t>
            </w:r>
          </w:p>
        </w:tc>
        <w:tc>
          <w:tcPr>
            <w:tcW w:w="7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5764A3">
            <w:pPr>
              <w:pStyle w:val="17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SM2</w:t>
            </w:r>
          </w:p>
        </w:tc>
        <w:tc>
          <w:tcPr>
            <w:tcW w:w="14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F61E79">
            <w:pPr>
              <w:pStyle w:val="18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证书有效期</w:t>
            </w:r>
          </w:p>
        </w:tc>
        <w:tc>
          <w:tcPr>
            <w:tcW w:w="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472F6F">
            <w:pPr>
              <w:pStyle w:val="19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10年</w:t>
            </w:r>
          </w:p>
        </w:tc>
      </w:tr>
      <w:tr w14:paraId="0AC74E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1" w:hRule="atLeast"/>
          <w:jc w:val="center"/>
        </w:trPr>
        <w:tc>
          <w:tcPr>
            <w:tcW w:w="9309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E751C9">
            <w:pPr>
              <w:pStyle w:val="20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申请单位承诺声明</w:t>
            </w:r>
          </w:p>
          <w:p w14:paraId="483F52F2">
            <w:pPr>
              <w:pStyle w:val="20"/>
              <w:ind w:firstLine="560" w:firstLineChars="200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我单位已阅读《中国电子口岸数字证书申请须知》，了解数字证书用途、申领和使用过程中的注意事项。我单位向受理机构提供的信息和资料真实、有效，将按须知要求妥善保管密钥、使用数字证书。特此声明。</w:t>
            </w:r>
          </w:p>
          <w:p w14:paraId="23D5A024">
            <w:pPr>
              <w:pStyle w:val="20"/>
              <w:ind w:firstLine="560" w:firstLineChars="200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 w14:paraId="538D9A94">
            <w:pPr>
              <w:pStyle w:val="20"/>
              <w:ind w:firstLine="560" w:firstLineChars="20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                                    申请单位公章</w:t>
            </w:r>
          </w:p>
          <w:p w14:paraId="0F79204B">
            <w:pPr>
              <w:pStyle w:val="20"/>
              <w:ind w:left="6440" w:hanging="6440" w:hangingChars="230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法定代表人/主要负责人（或授权代理人）签字：                       </w:t>
            </w:r>
          </w:p>
          <w:p w14:paraId="4C940FEB">
            <w:pPr>
              <w:pStyle w:val="20"/>
              <w:ind w:left="6440" w:hanging="6440" w:hangingChars="2300"/>
              <w:jc w:val="righ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年     月     日</w:t>
            </w:r>
          </w:p>
        </w:tc>
      </w:tr>
    </w:tbl>
    <w:p w14:paraId="0AC38149">
      <w:pPr>
        <w:ind w:right="360" w:firstLine="211" w:firstLineChars="100"/>
        <w:jc w:val="center"/>
        <w:rPr>
          <w:rFonts w:hint="eastAsia" w:ascii="宋体" w:hAnsi="宋体" w:eastAsia="宋体" w:cs="宋体"/>
          <w:bCs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z w:val="21"/>
          <w:szCs w:val="21"/>
        </w:rPr>
        <w:br w:type="page"/>
      </w:r>
      <w:r>
        <w:rPr>
          <w:rFonts w:hint="eastAsia" w:ascii="宋体" w:hAnsi="宋体" w:eastAsia="宋体" w:cs="宋体"/>
          <w:bCs/>
          <w:sz w:val="44"/>
          <w:szCs w:val="44"/>
        </w:rPr>
        <w:t>中国电子口岸数字证书申请须知</w:t>
      </w:r>
    </w:p>
    <w:p w14:paraId="6F0FF6D4"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/>
        <w:snapToGrid/>
        <w:spacing w:line="400" w:lineRule="exact"/>
        <w:ind w:right="357" w:firstLine="720" w:firstLineChars="300"/>
        <w:jc w:val="left"/>
        <w:textAlignment w:val="auto"/>
        <w:rPr>
          <w:rFonts w:hint="eastAsia" w:ascii="宋体" w:hAnsi="宋体" w:eastAsia="宋体" w:cs="宋体"/>
          <w:bCs/>
          <w:sz w:val="24"/>
          <w:szCs w:val="24"/>
        </w:rPr>
      </w:pPr>
      <w:r>
        <w:rPr>
          <w:rFonts w:hint="eastAsia" w:ascii="宋体" w:hAnsi="宋体" w:eastAsia="宋体" w:cs="宋体"/>
          <w:bCs/>
          <w:sz w:val="24"/>
          <w:szCs w:val="24"/>
        </w:rPr>
        <w:t>数字证书是由中国电子口岸数据中心（以下简称CA机构）颁发给企事业单位、社会团体或其他组织的数字证书，是用户在电子口岸系统中的重要身份凭证，主要用于导入模式下申报数据的电子签名等。在您申请办理中国电子口岸数字证书之前，请您认真以下须知事项：</w:t>
      </w:r>
    </w:p>
    <w:p w14:paraId="023A61CF"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/>
        <w:snapToGrid/>
        <w:spacing w:line="400" w:lineRule="exact"/>
        <w:ind w:right="357" w:firstLine="720" w:firstLineChars="300"/>
        <w:jc w:val="left"/>
        <w:textAlignment w:val="auto"/>
        <w:rPr>
          <w:rFonts w:hint="eastAsia" w:ascii="宋体" w:hAnsi="宋体" w:eastAsia="宋体" w:cs="宋体"/>
          <w:bCs/>
          <w:sz w:val="24"/>
          <w:szCs w:val="24"/>
        </w:rPr>
      </w:pPr>
      <w:r>
        <w:rPr>
          <w:rFonts w:hint="eastAsia" w:ascii="宋体" w:hAnsi="宋体" w:eastAsia="宋体" w:cs="宋体"/>
          <w:bCs/>
          <w:sz w:val="24"/>
          <w:szCs w:val="24"/>
        </w:rPr>
        <w:t>一、数字证书申请者应遵循诚实守信的原则，向受理机构提交真实、准确的申请信息。如因申请者故意或过失提供的资料不真实，一经发现并核实，CA机构及其受理机构有权对相关电子口岸进行冻结，终止数字证书在电子口岸系统中的使用。</w:t>
      </w:r>
    </w:p>
    <w:p w14:paraId="56E51424"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/>
        <w:snapToGrid/>
        <w:spacing w:line="400" w:lineRule="exact"/>
        <w:ind w:right="357" w:firstLine="720" w:firstLineChars="300"/>
        <w:jc w:val="left"/>
        <w:textAlignment w:val="auto"/>
        <w:rPr>
          <w:rFonts w:hint="eastAsia" w:ascii="宋体" w:hAnsi="宋体" w:eastAsia="宋体" w:cs="宋体"/>
          <w:bCs/>
          <w:sz w:val="24"/>
          <w:szCs w:val="24"/>
        </w:rPr>
      </w:pPr>
      <w:r>
        <w:rPr>
          <w:rFonts w:hint="eastAsia" w:ascii="宋体" w:hAnsi="宋体" w:eastAsia="宋体" w:cs="宋体"/>
          <w:bCs/>
          <w:sz w:val="24"/>
          <w:szCs w:val="24"/>
        </w:rPr>
        <w:t>二、申请单位名称发生变更，用户应及时通过受理机构办理新数字证书，并及时注销原数字证书，未及时办理更新而造成的损失由用户自行承担。</w:t>
      </w:r>
    </w:p>
    <w:p w14:paraId="778CED2D"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/>
        <w:snapToGrid/>
        <w:spacing w:line="400" w:lineRule="exact"/>
        <w:ind w:right="357" w:firstLine="720" w:firstLineChars="300"/>
        <w:jc w:val="left"/>
        <w:textAlignment w:val="auto"/>
        <w:rPr>
          <w:rFonts w:hint="eastAsia" w:ascii="宋体" w:hAnsi="宋体" w:eastAsia="宋体" w:cs="宋体"/>
          <w:bCs/>
          <w:sz w:val="24"/>
          <w:szCs w:val="24"/>
        </w:rPr>
      </w:pPr>
      <w:r>
        <w:rPr>
          <w:rFonts w:hint="eastAsia" w:ascii="宋体" w:hAnsi="宋体" w:eastAsia="宋体" w:cs="宋体"/>
          <w:bCs/>
          <w:sz w:val="24"/>
          <w:szCs w:val="24"/>
        </w:rPr>
        <w:t>三、因数字证书到期需要进行延期的，按新办业务流程办理。</w:t>
      </w:r>
    </w:p>
    <w:p w14:paraId="65E24450"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/>
        <w:snapToGrid/>
        <w:spacing w:line="400" w:lineRule="exact"/>
        <w:ind w:right="357" w:firstLine="720" w:firstLineChars="300"/>
        <w:jc w:val="left"/>
        <w:textAlignment w:val="auto"/>
        <w:rPr>
          <w:rFonts w:hint="eastAsia" w:ascii="宋体" w:hAnsi="宋体" w:eastAsia="宋体" w:cs="宋体"/>
          <w:bCs/>
          <w:sz w:val="24"/>
          <w:szCs w:val="24"/>
        </w:rPr>
      </w:pPr>
      <w:r>
        <w:rPr>
          <w:rFonts w:hint="eastAsia" w:ascii="宋体" w:hAnsi="宋体" w:eastAsia="宋体" w:cs="宋体"/>
          <w:bCs/>
          <w:sz w:val="24"/>
          <w:szCs w:val="24"/>
        </w:rPr>
        <w:t>四、用户应妥善保管证书私钥，如在证书有效期内出现证书私钥损毁、丢失或泄露的，用户应立即向受理机构办理证书注销。用户证书私钥泄露、损毁或者丢失未及时申请注销，由此造成的损失由用户自行承担。</w:t>
      </w:r>
    </w:p>
    <w:p w14:paraId="47294682"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/>
        <w:snapToGrid/>
        <w:spacing w:line="400" w:lineRule="exact"/>
        <w:ind w:right="357" w:firstLine="720" w:firstLineChars="300"/>
        <w:jc w:val="left"/>
        <w:textAlignment w:val="auto"/>
        <w:rPr>
          <w:rFonts w:hint="eastAsia" w:ascii="宋体" w:hAnsi="宋体" w:eastAsia="宋体" w:cs="宋体"/>
          <w:bCs/>
          <w:sz w:val="24"/>
          <w:szCs w:val="24"/>
        </w:rPr>
      </w:pPr>
      <w:r>
        <w:rPr>
          <w:rFonts w:hint="eastAsia" w:ascii="宋体" w:hAnsi="宋体" w:eastAsia="宋体" w:cs="宋体"/>
          <w:bCs/>
          <w:sz w:val="24"/>
          <w:szCs w:val="24"/>
        </w:rPr>
        <w:t>五、用户在申请表中填写的申请信息，主要用于验证用户身份真实性。</w:t>
      </w:r>
    </w:p>
    <w:p w14:paraId="768B4728"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/>
        <w:snapToGrid/>
        <w:spacing w:line="400" w:lineRule="exact"/>
        <w:ind w:left="0" w:right="357"/>
        <w:jc w:val="center"/>
        <w:textAlignment w:val="auto"/>
        <w:rPr>
          <w:rFonts w:hint="eastAsia" w:ascii="宋体" w:hAnsi="宋体" w:eastAsia="宋体" w:cs="宋体"/>
          <w:bCs/>
          <w:sz w:val="24"/>
          <w:szCs w:val="24"/>
        </w:rPr>
      </w:pPr>
    </w:p>
    <w:p w14:paraId="3FD4DEA5"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/>
        <w:snapToGrid/>
        <w:spacing w:line="400" w:lineRule="exact"/>
        <w:ind w:left="0" w:right="357"/>
        <w:jc w:val="center"/>
        <w:textAlignment w:val="auto"/>
        <w:rPr>
          <w:rFonts w:hint="eastAsia" w:ascii="宋体" w:hAnsi="宋体" w:eastAsia="宋体" w:cs="宋体"/>
          <w:bCs/>
          <w:sz w:val="24"/>
          <w:szCs w:val="24"/>
        </w:rPr>
      </w:pPr>
      <w:r>
        <w:rPr>
          <w:rFonts w:hint="eastAsia" w:ascii="宋体" w:hAnsi="宋体" w:eastAsia="宋体" w:cs="宋体"/>
          <w:bCs/>
          <w:sz w:val="24"/>
          <w:szCs w:val="24"/>
        </w:rPr>
        <w:t>《中国电子口岸数字证书申请表》填写说明</w:t>
      </w:r>
    </w:p>
    <w:p w14:paraId="7DB13D3A"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/>
        <w:snapToGrid/>
        <w:spacing w:line="400" w:lineRule="exact"/>
        <w:ind w:right="357" w:firstLine="720" w:firstLineChars="300"/>
        <w:jc w:val="left"/>
        <w:textAlignment w:val="auto"/>
        <w:rPr>
          <w:rFonts w:hint="eastAsia" w:ascii="宋体" w:hAnsi="宋体" w:eastAsia="宋体" w:cs="宋体"/>
          <w:bCs/>
          <w:sz w:val="24"/>
          <w:szCs w:val="24"/>
        </w:rPr>
      </w:pPr>
      <w:r>
        <w:rPr>
          <w:rFonts w:hint="eastAsia" w:ascii="宋体" w:hAnsi="宋体" w:eastAsia="宋体" w:cs="宋体"/>
          <w:bCs/>
          <w:sz w:val="24"/>
          <w:szCs w:val="24"/>
        </w:rPr>
        <w:t>一、此申请表适用于用户向中国电子口岸数据中心申请新办、注销数字证书，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每张申请表仅可勾选一个申请类别</w:t>
      </w:r>
      <w:r>
        <w:rPr>
          <w:rFonts w:hint="eastAsia" w:ascii="宋体" w:hAnsi="宋体" w:eastAsia="宋体" w:cs="宋体"/>
          <w:bCs/>
          <w:sz w:val="24"/>
          <w:szCs w:val="24"/>
        </w:rPr>
        <w:t>。</w:t>
      </w:r>
    </w:p>
    <w:p w14:paraId="5BB87196"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/>
        <w:snapToGrid/>
        <w:spacing w:line="400" w:lineRule="exact"/>
        <w:ind w:right="357" w:firstLine="720" w:firstLineChars="300"/>
        <w:jc w:val="left"/>
        <w:textAlignment w:val="auto"/>
        <w:rPr>
          <w:rFonts w:hint="eastAsia" w:ascii="宋体" w:hAnsi="宋体" w:eastAsia="宋体" w:cs="宋体"/>
          <w:bCs/>
          <w:sz w:val="24"/>
          <w:szCs w:val="24"/>
        </w:rPr>
      </w:pPr>
      <w:r>
        <w:rPr>
          <w:rFonts w:hint="eastAsia" w:ascii="宋体" w:hAnsi="宋体" w:eastAsia="宋体" w:cs="宋体"/>
          <w:bCs/>
          <w:sz w:val="24"/>
          <w:szCs w:val="24"/>
        </w:rPr>
        <w:t>二、机构代码：市场主体、有统一社会信用代码的其他组织机构必须填写“统一社会信用代码”，其他进出口主体没有统一社会信用代码的，应填写其他资质证明材料上的代码。</w:t>
      </w:r>
    </w:p>
    <w:p w14:paraId="5DA6A1D1"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/>
        <w:snapToGrid/>
        <w:spacing w:line="400" w:lineRule="exact"/>
        <w:ind w:right="357" w:firstLine="720" w:firstLineChars="300"/>
        <w:jc w:val="left"/>
        <w:textAlignment w:val="auto"/>
        <w:rPr>
          <w:rFonts w:hint="eastAsia" w:ascii="宋体" w:hAnsi="宋体" w:eastAsia="宋体" w:cs="宋体"/>
          <w:bCs/>
          <w:sz w:val="24"/>
          <w:szCs w:val="24"/>
        </w:rPr>
      </w:pPr>
      <w:r>
        <w:rPr>
          <w:rFonts w:hint="eastAsia" w:ascii="宋体" w:hAnsi="宋体" w:eastAsia="宋体" w:cs="宋体"/>
          <w:bCs/>
          <w:sz w:val="24"/>
          <w:szCs w:val="24"/>
        </w:rPr>
        <w:t>三、联系电话：填写移动电话号码。</w:t>
      </w:r>
    </w:p>
    <w:p w14:paraId="3A305448"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/>
        <w:snapToGrid/>
        <w:spacing w:line="400" w:lineRule="exact"/>
        <w:ind w:right="357" w:firstLine="720" w:firstLineChars="300"/>
        <w:jc w:val="left"/>
        <w:textAlignment w:val="auto"/>
        <w:rPr>
          <w:rFonts w:hint="eastAsia" w:ascii="宋体" w:hAnsi="宋体" w:eastAsia="宋体" w:cs="宋体"/>
          <w:bCs/>
          <w:sz w:val="24"/>
          <w:szCs w:val="24"/>
        </w:rPr>
      </w:pPr>
      <w:r>
        <w:rPr>
          <w:rFonts w:hint="eastAsia" w:ascii="宋体" w:hAnsi="宋体" w:eastAsia="宋体" w:cs="宋体"/>
          <w:bCs/>
          <w:sz w:val="24"/>
          <w:szCs w:val="24"/>
        </w:rPr>
        <w:t>四、邮件地址：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填写企业邮箱账户；</w:t>
      </w:r>
      <w:r>
        <w:rPr>
          <w:rFonts w:hint="eastAsia" w:ascii="宋体" w:hAnsi="宋体" w:eastAsia="宋体" w:cs="宋体"/>
          <w:bCs/>
          <w:sz w:val="24"/>
          <w:szCs w:val="24"/>
        </w:rPr>
        <w:t>如企业无邮件系统，可以填写个人邮件地址。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此邮件地址将用于接收数字证书和告知书，请务必准确填写，并确保邮箱安全</w:t>
      </w:r>
      <w:r>
        <w:rPr>
          <w:rFonts w:hint="eastAsia" w:ascii="宋体" w:hAnsi="宋体" w:eastAsia="宋体" w:cs="宋体"/>
          <w:sz w:val="24"/>
          <w:szCs w:val="24"/>
        </w:rPr>
        <w:t>。</w:t>
      </w:r>
    </w:p>
    <w:p w14:paraId="08C1AA36"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/>
        <w:snapToGrid/>
        <w:spacing w:line="400" w:lineRule="exact"/>
        <w:ind w:right="357" w:firstLine="720" w:firstLineChars="300"/>
        <w:jc w:val="left"/>
        <w:textAlignment w:val="auto"/>
        <w:rPr>
          <w:rFonts w:hint="eastAsia" w:ascii="宋体" w:hAnsi="宋体" w:eastAsia="宋体" w:cs="宋体"/>
          <w:bCs/>
          <w:sz w:val="24"/>
          <w:szCs w:val="24"/>
        </w:rPr>
      </w:pPr>
      <w:r>
        <w:rPr>
          <w:rFonts w:hint="eastAsia" w:ascii="宋体" w:hAnsi="宋体" w:eastAsia="宋体" w:cs="宋体"/>
          <w:bCs/>
          <w:sz w:val="24"/>
          <w:szCs w:val="24"/>
        </w:rPr>
        <w:t>五、通用名：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默认应与申请单位名称一致</w:t>
      </w:r>
      <w:r>
        <w:rPr>
          <w:rFonts w:hint="eastAsia" w:ascii="宋体" w:hAnsi="宋体" w:eastAsia="宋体" w:cs="宋体"/>
          <w:bCs/>
          <w:sz w:val="24"/>
          <w:szCs w:val="24"/>
        </w:rPr>
        <w:t>。</w:t>
      </w:r>
    </w:p>
    <w:p w14:paraId="30228176"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/>
        <w:snapToGrid/>
        <w:spacing w:line="400" w:lineRule="exact"/>
        <w:ind w:right="357" w:firstLine="720" w:firstLineChars="300"/>
        <w:jc w:val="left"/>
        <w:textAlignment w:val="auto"/>
        <w:rPr>
          <w:rFonts w:hint="eastAsia" w:ascii="宋体" w:hAnsi="宋体" w:eastAsia="宋体" w:cs="宋体"/>
          <w:bCs/>
          <w:sz w:val="24"/>
          <w:szCs w:val="24"/>
        </w:rPr>
      </w:pPr>
      <w:r>
        <w:rPr>
          <w:rFonts w:hint="eastAsia" w:ascii="宋体" w:hAnsi="宋体" w:eastAsia="宋体" w:cs="宋体"/>
          <w:bCs/>
          <w:sz w:val="24"/>
          <w:szCs w:val="24"/>
        </w:rPr>
        <w:t>六、申请单位承诺声明：需使用黑色钢笔或签字笔工整签署，加盖申请单位公章。</w:t>
      </w:r>
    </w:p>
    <w:p w14:paraId="2A3270C1">
      <w:pPr>
        <w:numPr>
          <w:numId w:val="0"/>
        </w:numPr>
        <w:rPr>
          <w:rFonts w:hint="eastAsia"/>
        </w:rPr>
      </w:pPr>
      <w:bookmarkStart w:id="0" w:name="_GoBack"/>
      <w:bookmarkEnd w:id="0"/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EFCB580"/>
    <w:multiLevelType w:val="singleLevel"/>
    <w:tmpl w:val="6EFCB580"/>
    <w:lvl w:ilvl="0" w:tentative="0">
      <w:start w:val="4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E0705A"/>
    <w:rsid w:val="10696A72"/>
    <w:rsid w:val="158D0AFD"/>
    <w:rsid w:val="15D00BE0"/>
    <w:rsid w:val="24EF745F"/>
    <w:rsid w:val="2DD90C1C"/>
    <w:rsid w:val="32D65522"/>
    <w:rsid w:val="43A80A8C"/>
    <w:rsid w:val="444255B6"/>
    <w:rsid w:val="46BB5DCF"/>
    <w:rsid w:val="4B793610"/>
    <w:rsid w:val="622F2BFB"/>
    <w:rsid w:val="6A3F57DD"/>
    <w:rsid w:val="7C845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wordWrap w:val="0"/>
      <w:topLinePunct/>
      <w:spacing w:line="560" w:lineRule="exact"/>
      <w:ind w:firstLine="420" w:firstLineChars="200"/>
      <w:jc w:val="both"/>
    </w:pPr>
    <w:rPr>
      <w:rFonts w:ascii="Times New Roman" w:hAnsi="Times New Roman" w:eastAsia="方正仿宋_GBK" w:cstheme="minorBidi"/>
      <w:kern w:val="2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560" w:lineRule="exact"/>
      <w:ind w:firstLine="880" w:firstLineChars="200"/>
      <w:outlineLvl w:val="0"/>
    </w:pPr>
    <w:rPr>
      <w:rFonts w:eastAsia="方正黑体_GBK"/>
      <w:kern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outlineLvl w:val="1"/>
    </w:pPr>
    <w:rPr>
      <w:rFonts w:ascii="Times New Roman" w:hAnsi="Times New Roman" w:eastAsia="方正楷体_GBK"/>
      <w:b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Lines="0" w:beforeAutospacing="0" w:afterLines="0" w:afterAutospacing="0" w:line="720" w:lineRule="exact"/>
      <w:ind w:firstLine="0" w:firstLineChars="0"/>
      <w:jc w:val="center"/>
      <w:outlineLvl w:val="2"/>
    </w:pPr>
    <w:rPr>
      <w:rFonts w:ascii="方正小标宋_GBK" w:hAnsi="方正小标宋_GBK" w:eastAsia="方正小标宋_GBK"/>
      <w:sz w:val="44"/>
      <w:szCs w:val="44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7">
    <w:name w:val="样式 49 10 磅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customStyle="1" w:styleId="8">
    <w:name w:val="样式 50 10 磅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customStyle="1" w:styleId="9">
    <w:name w:val="样式 26 10 磅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customStyle="1" w:styleId="10">
    <w:name w:val="样式 27 10 磅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customStyle="1" w:styleId="11">
    <w:name w:val="样式 28 10 磅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customStyle="1" w:styleId="12">
    <w:name w:val="样式 29 10 磅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customStyle="1" w:styleId="13">
    <w:name w:val="样式 23 10 磅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customStyle="1" w:styleId="14">
    <w:name w:val="样式 36 10 磅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customStyle="1" w:styleId="15">
    <w:name w:val="样式 22 10 磅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customStyle="1" w:styleId="16">
    <w:name w:val="样式 30 10 磅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customStyle="1" w:styleId="17">
    <w:name w:val="样式 31 10 磅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customStyle="1" w:styleId="18">
    <w:name w:val="样式 32 10 磅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customStyle="1" w:styleId="19">
    <w:name w:val="样式 33 10 磅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customStyle="1" w:styleId="20">
    <w:name w:val="样式 25 10 磅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2025-08-01T01:59:00Z</dcterms:created>
  <dc:creator>Administrator</dc:creator>
  <cp:lastModifiedBy>鸣</cp:lastModifiedBy>
  <dcterms:modified xsi:type="dcterms:W3CDTF">2026-08-31T06:20:38Z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E055CC93FA9147BB98C8CDB359566FA1_12</vt:lpwstr>
  </property>
  <property fmtid="{D5CDD505-2E9C-101B-9397-08002B2CF9AE}" pid="4" name="KSOTemplateDocerSaveRecord">
    <vt:lpwstr>eyJoZGlkIjoiOWVlY2ViZTI4ZTRmZGNmNjFmNjVjZjRhNGQzODJlNTAiLCJ1c2VySWQiOiI2NzUyNzM5MjAifQ==</vt:lpwstr>
  </property>
</Properties>
</file>